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5455" w14:textId="05B2CFB6" w:rsidR="000B54D4" w:rsidRPr="00046A05" w:rsidRDefault="000B54D4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ALL. </w:t>
      </w:r>
      <w:r w:rsidR="00267C71" w:rsidRPr="00046A05">
        <w:rPr>
          <w:rFonts w:ascii="Arial" w:hAnsi="Arial" w:cs="Arial"/>
        </w:rPr>
        <w:t>5</w:t>
      </w:r>
    </w:p>
    <w:p w14:paraId="0E555644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3786087" w14:textId="6D19993F" w:rsidR="000B54D4" w:rsidRPr="00046A05" w:rsidRDefault="0081397D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MODELLO</w:t>
      </w:r>
      <w:r w:rsidR="004055B6" w:rsidRPr="00046A05">
        <w:rPr>
          <w:rFonts w:ascii="Arial" w:hAnsi="Arial" w:cs="Arial"/>
        </w:rPr>
        <w:t xml:space="preserve"> PER LA REDAZIONE</w:t>
      </w:r>
      <w:r w:rsidR="00D14AF4" w:rsidRPr="00046A05">
        <w:rPr>
          <w:rStyle w:val="Rimandonotaapidipagina"/>
          <w:rFonts w:ascii="Arial" w:hAnsi="Arial" w:cs="Arial"/>
        </w:rPr>
        <w:footnoteReference w:id="1"/>
      </w:r>
    </w:p>
    <w:p w14:paraId="0C4464DC" w14:textId="1AE97450" w:rsidR="004055B6" w:rsidRPr="00046A05" w:rsidRDefault="004055B6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DEL </w:t>
      </w:r>
      <w:r w:rsidR="009A0BED" w:rsidRPr="00046A05">
        <w:rPr>
          <w:rFonts w:ascii="Arial" w:hAnsi="Arial" w:cs="Arial"/>
        </w:rPr>
        <w:t>PIANO ECONOMICO-FINANZIARIO</w:t>
      </w:r>
    </w:p>
    <w:p w14:paraId="6084B99C" w14:textId="0C8C185E" w:rsidR="00D14AF4" w:rsidRPr="00046A05" w:rsidRDefault="00D14AF4" w:rsidP="00D14AF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(da inserire nella Busta C)</w:t>
      </w:r>
    </w:p>
    <w:p w14:paraId="1721B349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AC1EAFA" w14:textId="3A3B7E4B" w:rsidR="00A35BCA" w:rsidRPr="00046A05" w:rsidRDefault="00B2366E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3ADC351B" w14:textId="6C48F6F9" w:rsidR="00497A78" w:rsidRPr="00046A05" w:rsidRDefault="00497A78" w:rsidP="00497A78">
      <w:pPr>
        <w:rPr>
          <w:rFonts w:ascii="Arial" w:hAnsi="Arial" w:cs="Arial"/>
          <w:b/>
        </w:rPr>
      </w:pPr>
      <w:r w:rsidRPr="00046A05">
        <w:rPr>
          <w:rFonts w:ascii="Arial" w:hAnsi="Arial" w:cs="Arial"/>
          <w:b/>
        </w:rPr>
        <w:t xml:space="preserve">CRITERI 1 e 2: </w:t>
      </w:r>
    </w:p>
    <w:p w14:paraId="463793E9" w14:textId="5D322962" w:rsidR="00497A78" w:rsidRPr="00046A05" w:rsidRDefault="00497A78" w:rsidP="00497A78">
      <w:pPr>
        <w:rPr>
          <w:rFonts w:ascii="Arial" w:hAnsi="Arial" w:cs="Arial"/>
          <w:b/>
        </w:rPr>
      </w:pPr>
    </w:p>
    <w:p w14:paraId="686A8956" w14:textId="72850FB3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Congruità, sostenibilità ed autonomia complessiva e permanente del Piano economico-finanziario</w:t>
      </w:r>
    </w:p>
    <w:p w14:paraId="75B8457A" w14:textId="77777777" w:rsidR="00497A78" w:rsidRPr="00046A05" w:rsidRDefault="00497A78" w:rsidP="00497A78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652C236E" w14:textId="70D690FC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Trasparenza, coerenza e completezza del Piano economico-finanziario</w:t>
      </w:r>
    </w:p>
    <w:p w14:paraId="1BE38884" w14:textId="394E5879" w:rsidR="00497A78" w:rsidRPr="00046A05" w:rsidRDefault="00497A78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7C31B244" w14:textId="6A88ECAE" w:rsidR="00497A78" w:rsidRPr="00046A05" w:rsidRDefault="00497A78" w:rsidP="00497A78">
      <w:pPr>
        <w:jc w:val="center"/>
        <w:rPr>
          <w:rFonts w:ascii="Arial" w:hAnsi="Arial" w:cs="Arial"/>
          <w:b/>
          <w:caps/>
        </w:rPr>
      </w:pPr>
      <w:r w:rsidRPr="00046A05">
        <w:rPr>
          <w:rFonts w:ascii="Arial" w:hAnsi="Arial" w:cs="Arial"/>
          <w:b/>
          <w:caps/>
        </w:rPr>
        <w:lastRenderedPageBreak/>
        <w:t>Scheda riepilogativa dei costi, dei ricavi e degli investimenti</w:t>
      </w:r>
      <w:r w:rsidRPr="00046A05">
        <w:rPr>
          <w:rStyle w:val="Rimandonotaapidipagina"/>
          <w:rFonts w:ascii="Arial" w:hAnsi="Arial" w:cs="Arial"/>
          <w:b/>
          <w:caps/>
        </w:rPr>
        <w:footnoteReference w:id="2"/>
      </w:r>
    </w:p>
    <w:p w14:paraId="0DA4FD3E" w14:textId="4ABCA063" w:rsidR="005779CA" w:rsidRPr="00046A05" w:rsidRDefault="005779CA" w:rsidP="005779CA">
      <w:pPr>
        <w:rPr>
          <w:rFonts w:ascii="Arial" w:hAnsi="Arial" w:cs="Arial"/>
        </w:rPr>
      </w:pPr>
    </w:p>
    <w:p w14:paraId="4161C2EB" w14:textId="65E3464A" w:rsidR="00497A78" w:rsidRPr="00046A05" w:rsidRDefault="00497A78" w:rsidP="005779C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 xml:space="preserve">Costi operativi </w:t>
      </w:r>
    </w:p>
    <w:p w14:paraId="5B0C71D4" w14:textId="77777777" w:rsidR="003E58BA" w:rsidRPr="00046A05" w:rsidRDefault="003E58BA" w:rsidP="005779CA">
      <w:pPr>
        <w:rPr>
          <w:rFonts w:ascii="Arial" w:hAnsi="Arial" w:cs="Arial"/>
          <w:b/>
          <w:bCs/>
          <w:u w:val="single"/>
        </w:rPr>
      </w:pPr>
    </w:p>
    <w:p w14:paraId="1E647ED4" w14:textId="35DD6829" w:rsidR="00497A78" w:rsidRPr="005D6032" w:rsidRDefault="00497A78" w:rsidP="00497A78">
      <w:pPr>
        <w:jc w:val="both"/>
        <w:rPr>
          <w:rFonts w:ascii="Arial" w:hAnsi="Arial" w:cs="Arial"/>
          <w:highlight w:val="yellow"/>
        </w:rPr>
      </w:pPr>
      <w:r w:rsidRPr="005D6032">
        <w:rPr>
          <w:rFonts w:ascii="Arial" w:hAnsi="Arial" w:cs="Arial"/>
          <w:highlight w:val="yellow"/>
        </w:rPr>
        <w:t>Indicare i principali costi operativi di progetto (Costi del personale, manutenzioni, costi di gestione, ecc.)</w:t>
      </w:r>
    </w:p>
    <w:p w14:paraId="09F1B2F5" w14:textId="55922F0A" w:rsidR="005D6032" w:rsidRPr="00046A05" w:rsidRDefault="005D6032" w:rsidP="00497A78">
      <w:pPr>
        <w:jc w:val="both"/>
        <w:rPr>
          <w:rFonts w:ascii="Arial" w:hAnsi="Arial" w:cs="Arial"/>
        </w:rPr>
      </w:pPr>
      <w:r w:rsidRPr="005D6032">
        <w:rPr>
          <w:rFonts w:ascii="Arial" w:hAnsi="Arial" w:cs="Arial"/>
          <w:highlight w:val="yellow"/>
        </w:rPr>
        <w:t>Suddividere la relazione, dettagliando le spese relative ai primi 12 mesi in considerazione del finanziamento regionale pari ad € 60.000,00, successivamente indicare i costi per un totale di dieci anni di gestione.</w:t>
      </w:r>
    </w:p>
    <w:p w14:paraId="08811A96" w14:textId="0549466C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1768" wp14:editId="54369B1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70625" cy="5628640"/>
                <wp:effectExtent l="0" t="0" r="1587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D72F7" id="Rettangolo 7" o:spid="_x0000_s1026" style="position:absolute;margin-left:0;margin-top:13.55pt;width:493.75pt;height:443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04969E26" w14:textId="0C60854C" w:rsidR="00497A78" w:rsidRPr="00046A05" w:rsidRDefault="00497A78" w:rsidP="005779CA">
      <w:pPr>
        <w:rPr>
          <w:rFonts w:ascii="Arial" w:hAnsi="Arial" w:cs="Arial"/>
        </w:rPr>
      </w:pPr>
    </w:p>
    <w:p w14:paraId="6DE67352" w14:textId="0D4E5429" w:rsidR="00497A78" w:rsidRPr="00046A05" w:rsidRDefault="00497A78" w:rsidP="00497A78">
      <w:pPr>
        <w:rPr>
          <w:rFonts w:ascii="Arial" w:hAnsi="Arial" w:cs="Arial"/>
        </w:rPr>
      </w:pPr>
    </w:p>
    <w:p w14:paraId="10FF6D15" w14:textId="32087D58" w:rsidR="00497A78" w:rsidRPr="00046A05" w:rsidRDefault="00497A78" w:rsidP="00497A78">
      <w:pPr>
        <w:rPr>
          <w:rFonts w:ascii="Arial" w:hAnsi="Arial" w:cs="Arial"/>
        </w:rPr>
      </w:pPr>
    </w:p>
    <w:p w14:paraId="0ABD7416" w14:textId="211B1EAD" w:rsidR="00497A78" w:rsidRPr="00046A05" w:rsidRDefault="00497A78" w:rsidP="00497A78">
      <w:pPr>
        <w:rPr>
          <w:rFonts w:ascii="Arial" w:hAnsi="Arial" w:cs="Arial"/>
        </w:rPr>
      </w:pPr>
    </w:p>
    <w:p w14:paraId="28748C8B" w14:textId="1A408518" w:rsidR="00497A78" w:rsidRPr="00046A05" w:rsidRDefault="00497A78" w:rsidP="00497A78">
      <w:pPr>
        <w:rPr>
          <w:rFonts w:ascii="Arial" w:hAnsi="Arial" w:cs="Arial"/>
        </w:rPr>
      </w:pPr>
    </w:p>
    <w:p w14:paraId="383E9FF8" w14:textId="558BB40D" w:rsidR="00497A78" w:rsidRPr="00046A05" w:rsidRDefault="00497A78" w:rsidP="00497A78">
      <w:pPr>
        <w:rPr>
          <w:rFonts w:ascii="Arial" w:hAnsi="Arial" w:cs="Arial"/>
        </w:rPr>
      </w:pPr>
    </w:p>
    <w:p w14:paraId="6B873115" w14:textId="3C72F514" w:rsidR="00497A78" w:rsidRPr="00046A05" w:rsidRDefault="00497A78" w:rsidP="00497A78">
      <w:pPr>
        <w:rPr>
          <w:rFonts w:ascii="Arial" w:hAnsi="Arial" w:cs="Arial"/>
        </w:rPr>
      </w:pPr>
    </w:p>
    <w:p w14:paraId="2130E340" w14:textId="6B8ABFB3" w:rsidR="00497A78" w:rsidRPr="00046A05" w:rsidRDefault="00497A78" w:rsidP="00497A78">
      <w:pPr>
        <w:rPr>
          <w:rFonts w:ascii="Arial" w:hAnsi="Arial" w:cs="Arial"/>
        </w:rPr>
      </w:pPr>
    </w:p>
    <w:p w14:paraId="44E931BC" w14:textId="4125CEF1" w:rsidR="00497A78" w:rsidRPr="00046A05" w:rsidRDefault="00497A78" w:rsidP="00497A78">
      <w:pPr>
        <w:rPr>
          <w:rFonts w:ascii="Arial" w:hAnsi="Arial" w:cs="Arial"/>
        </w:rPr>
      </w:pPr>
    </w:p>
    <w:p w14:paraId="6280BEA1" w14:textId="001E007B" w:rsidR="00497A78" w:rsidRPr="00046A05" w:rsidRDefault="00497A78" w:rsidP="00497A78">
      <w:pPr>
        <w:rPr>
          <w:rFonts w:ascii="Arial" w:hAnsi="Arial" w:cs="Arial"/>
        </w:rPr>
      </w:pPr>
    </w:p>
    <w:p w14:paraId="1A0527EE" w14:textId="52D9A69C" w:rsidR="00497A78" w:rsidRPr="00046A05" w:rsidRDefault="00497A78" w:rsidP="00497A78">
      <w:pPr>
        <w:rPr>
          <w:rFonts w:ascii="Arial" w:hAnsi="Arial" w:cs="Arial"/>
        </w:rPr>
      </w:pPr>
    </w:p>
    <w:p w14:paraId="02D98C05" w14:textId="6EDD3D3B" w:rsidR="00497A78" w:rsidRPr="00046A05" w:rsidRDefault="00497A78" w:rsidP="00497A78">
      <w:pPr>
        <w:rPr>
          <w:rFonts w:ascii="Arial" w:hAnsi="Arial" w:cs="Arial"/>
        </w:rPr>
      </w:pPr>
    </w:p>
    <w:p w14:paraId="38830117" w14:textId="14CD951E" w:rsidR="00497A78" w:rsidRPr="00046A05" w:rsidRDefault="00497A78" w:rsidP="00497A78">
      <w:pPr>
        <w:rPr>
          <w:rFonts w:ascii="Arial" w:hAnsi="Arial" w:cs="Arial"/>
        </w:rPr>
      </w:pPr>
    </w:p>
    <w:p w14:paraId="2DDE577F" w14:textId="45CF746F" w:rsidR="00497A78" w:rsidRPr="00046A05" w:rsidRDefault="00497A78" w:rsidP="00497A78">
      <w:pPr>
        <w:rPr>
          <w:rFonts w:ascii="Arial" w:hAnsi="Arial" w:cs="Arial"/>
        </w:rPr>
      </w:pPr>
    </w:p>
    <w:p w14:paraId="42B2A33C" w14:textId="5A2D17A0" w:rsidR="00497A78" w:rsidRPr="00046A05" w:rsidRDefault="00497A78" w:rsidP="00497A78">
      <w:pPr>
        <w:rPr>
          <w:rFonts w:ascii="Arial" w:hAnsi="Arial" w:cs="Arial"/>
        </w:rPr>
      </w:pPr>
    </w:p>
    <w:p w14:paraId="0EF0455F" w14:textId="32A204BC" w:rsidR="00497A78" w:rsidRPr="00046A05" w:rsidRDefault="00497A78" w:rsidP="00497A78">
      <w:pPr>
        <w:rPr>
          <w:rFonts w:ascii="Arial" w:hAnsi="Arial" w:cs="Arial"/>
        </w:rPr>
      </w:pPr>
    </w:p>
    <w:p w14:paraId="0C9C751F" w14:textId="6945CB0D" w:rsidR="00497A78" w:rsidRPr="00046A05" w:rsidRDefault="00497A78" w:rsidP="00497A78">
      <w:pPr>
        <w:rPr>
          <w:rFonts w:ascii="Arial" w:hAnsi="Arial" w:cs="Arial"/>
        </w:rPr>
      </w:pPr>
    </w:p>
    <w:p w14:paraId="358B92AE" w14:textId="4686F8B3" w:rsidR="00497A78" w:rsidRPr="00046A05" w:rsidRDefault="00497A78" w:rsidP="00497A78">
      <w:pPr>
        <w:rPr>
          <w:rFonts w:ascii="Arial" w:hAnsi="Arial" w:cs="Arial"/>
        </w:rPr>
      </w:pPr>
    </w:p>
    <w:p w14:paraId="42FFBC8D" w14:textId="67F138AC" w:rsidR="00497A78" w:rsidRPr="00046A05" w:rsidRDefault="00497A78" w:rsidP="00497A78">
      <w:pPr>
        <w:rPr>
          <w:rFonts w:ascii="Arial" w:hAnsi="Arial" w:cs="Arial"/>
        </w:rPr>
      </w:pPr>
    </w:p>
    <w:p w14:paraId="2C181B51" w14:textId="33DCBD6E" w:rsidR="00497A78" w:rsidRPr="00046A05" w:rsidRDefault="00497A78" w:rsidP="00497A78">
      <w:pPr>
        <w:rPr>
          <w:rFonts w:ascii="Arial" w:hAnsi="Arial" w:cs="Arial"/>
        </w:rPr>
      </w:pPr>
    </w:p>
    <w:p w14:paraId="365BF7FB" w14:textId="01453BEB" w:rsidR="00497A78" w:rsidRPr="00046A05" w:rsidRDefault="00497A78" w:rsidP="00497A78">
      <w:pPr>
        <w:rPr>
          <w:rFonts w:ascii="Arial" w:hAnsi="Arial" w:cs="Arial"/>
        </w:rPr>
      </w:pPr>
    </w:p>
    <w:p w14:paraId="581850C8" w14:textId="37DFDB27" w:rsidR="00497A78" w:rsidRPr="00046A05" w:rsidRDefault="00497A78" w:rsidP="00497A78">
      <w:pPr>
        <w:rPr>
          <w:rFonts w:ascii="Arial" w:hAnsi="Arial" w:cs="Arial"/>
        </w:rPr>
      </w:pPr>
    </w:p>
    <w:p w14:paraId="21E74BF3" w14:textId="41596884" w:rsidR="00497A78" w:rsidRPr="00046A05" w:rsidRDefault="00497A78" w:rsidP="00497A78">
      <w:pPr>
        <w:rPr>
          <w:rFonts w:ascii="Arial" w:hAnsi="Arial" w:cs="Arial"/>
        </w:rPr>
      </w:pPr>
    </w:p>
    <w:p w14:paraId="1E0B757C" w14:textId="38A6CE3E" w:rsidR="00497A78" w:rsidRPr="00046A05" w:rsidRDefault="00497A78" w:rsidP="00497A78">
      <w:pPr>
        <w:rPr>
          <w:rFonts w:ascii="Arial" w:hAnsi="Arial" w:cs="Arial"/>
        </w:rPr>
      </w:pPr>
    </w:p>
    <w:p w14:paraId="72430334" w14:textId="0FDEC433" w:rsidR="00497A78" w:rsidRPr="00046A05" w:rsidRDefault="00497A78" w:rsidP="00497A78">
      <w:pPr>
        <w:rPr>
          <w:rFonts w:ascii="Arial" w:hAnsi="Arial" w:cs="Arial"/>
        </w:rPr>
      </w:pPr>
    </w:p>
    <w:p w14:paraId="701997FD" w14:textId="20E8BF58" w:rsidR="00497A78" w:rsidRPr="00046A05" w:rsidRDefault="00497A78" w:rsidP="00497A78">
      <w:pPr>
        <w:rPr>
          <w:rFonts w:ascii="Arial" w:hAnsi="Arial" w:cs="Arial"/>
        </w:rPr>
      </w:pPr>
    </w:p>
    <w:p w14:paraId="1C016551" w14:textId="7C989FCD" w:rsidR="00497A78" w:rsidRPr="00046A05" w:rsidRDefault="00497A78" w:rsidP="00497A78">
      <w:pPr>
        <w:rPr>
          <w:rFonts w:ascii="Arial" w:hAnsi="Arial" w:cs="Arial"/>
        </w:rPr>
      </w:pPr>
    </w:p>
    <w:p w14:paraId="06377157" w14:textId="1803BF72" w:rsidR="00497A78" w:rsidRPr="00046A05" w:rsidRDefault="00497A78" w:rsidP="00497A78">
      <w:pPr>
        <w:rPr>
          <w:rFonts w:ascii="Arial" w:hAnsi="Arial" w:cs="Arial"/>
        </w:rPr>
      </w:pPr>
    </w:p>
    <w:p w14:paraId="62D42BAA" w14:textId="009BFBE4" w:rsidR="00497A78" w:rsidRPr="00046A05" w:rsidRDefault="00497A78" w:rsidP="00497A78">
      <w:pPr>
        <w:rPr>
          <w:rFonts w:ascii="Arial" w:hAnsi="Arial" w:cs="Arial"/>
        </w:rPr>
      </w:pPr>
    </w:p>
    <w:p w14:paraId="7B1B1937" w14:textId="59A34672" w:rsidR="00497A78" w:rsidRPr="00046A05" w:rsidRDefault="00497A78" w:rsidP="00497A78">
      <w:pPr>
        <w:rPr>
          <w:rFonts w:ascii="Arial" w:hAnsi="Arial" w:cs="Arial"/>
        </w:rPr>
      </w:pPr>
    </w:p>
    <w:p w14:paraId="67D26558" w14:textId="0D86CA52" w:rsidR="00497A78" w:rsidRPr="00046A05" w:rsidRDefault="00497A78" w:rsidP="00497A78">
      <w:pPr>
        <w:rPr>
          <w:rFonts w:ascii="Arial" w:hAnsi="Arial" w:cs="Arial"/>
        </w:rPr>
      </w:pPr>
    </w:p>
    <w:p w14:paraId="070C6E1B" w14:textId="30A003B4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0E85C1ED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10C50EE9" w:rsidR="00497A78" w:rsidRPr="00A8501F" w:rsidRDefault="003E58BA" w:rsidP="003E58BA">
      <w:pPr>
        <w:jc w:val="both"/>
        <w:rPr>
          <w:rFonts w:ascii="Arial" w:hAnsi="Arial" w:cs="Arial"/>
          <w:highlight w:val="yellow"/>
        </w:rPr>
      </w:pPr>
      <w:r w:rsidRPr="00A8501F">
        <w:rPr>
          <w:rFonts w:ascii="Arial" w:hAnsi="Arial" w:cs="Arial"/>
          <w:highlight w:val="yellow"/>
        </w:rPr>
        <w:lastRenderedPageBreak/>
        <w:t xml:space="preserve">Indicare la distribuzione temporale dell’assegnazione, dettagliando i costi previsti per </w:t>
      </w:r>
      <w:r w:rsidR="00A8501F" w:rsidRPr="00A8501F">
        <w:rPr>
          <w:rFonts w:ascii="Arial" w:hAnsi="Arial" w:cs="Arial"/>
          <w:highlight w:val="yellow"/>
        </w:rPr>
        <w:t>10</w:t>
      </w:r>
      <w:r w:rsidRPr="00A8501F">
        <w:rPr>
          <w:rFonts w:ascii="Arial" w:hAnsi="Arial" w:cs="Arial"/>
          <w:highlight w:val="yellow"/>
        </w:rPr>
        <w:t xml:space="preserve"> anni, in funzione della durata proposta</w:t>
      </w:r>
      <w:r w:rsidR="00A8501F" w:rsidRPr="00A8501F">
        <w:rPr>
          <w:rFonts w:ascii="Arial" w:hAnsi="Arial" w:cs="Arial"/>
          <w:highlight w:val="yellow"/>
        </w:rPr>
        <w:t>.</w:t>
      </w:r>
    </w:p>
    <w:p w14:paraId="72D9AA27" w14:textId="043AF82F" w:rsidR="00A8501F" w:rsidRPr="00046A05" w:rsidRDefault="00A8501F" w:rsidP="003E58BA">
      <w:pPr>
        <w:jc w:val="both"/>
        <w:rPr>
          <w:rFonts w:ascii="Arial" w:hAnsi="Arial" w:cs="Arial"/>
        </w:rPr>
      </w:pPr>
      <w:r w:rsidRPr="00A8501F">
        <w:rPr>
          <w:rFonts w:ascii="Arial" w:hAnsi="Arial" w:cs="Arial"/>
          <w:highlight w:val="yellow"/>
        </w:rPr>
        <w:t xml:space="preserve">Indicare nel primo anno l’impiego delle risorse erogate dalla Regione pari a </w:t>
      </w:r>
      <w:r w:rsidR="005768F8">
        <w:rPr>
          <w:rFonts w:ascii="Arial" w:hAnsi="Arial" w:cs="Arial"/>
          <w:highlight w:val="yellow"/>
        </w:rPr>
        <w:t xml:space="preserve">€ </w:t>
      </w:r>
      <w:r w:rsidRPr="00A8501F">
        <w:rPr>
          <w:rFonts w:ascii="Arial" w:hAnsi="Arial" w:cs="Arial"/>
          <w:highlight w:val="yellow"/>
        </w:rPr>
        <w:t>60.000</w:t>
      </w:r>
    </w:p>
    <w:p w14:paraId="2A438E8F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241CBA6E" w14:textId="7D28CA46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DBBBCB1" w14:textId="3363C77C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869583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C229CCD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COSTI OPERATIVI</w:t>
            </w:r>
          </w:p>
          <w:p w14:paraId="743AAAA1" w14:textId="630F462F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B0E53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572DA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57F270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0801D8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3B82F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1B890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965C3B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111C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6254366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6B680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3623E71F" w14:textId="2FD06B72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A664F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0D66A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72773C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F9156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5B942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F27481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1052E4A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ECD8C8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E93C62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E975E52" w14:textId="21842E49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00A477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5641AE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C693A8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BF73DB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708365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1917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95FB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6E6FCA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3496466" w14:textId="2DF5BA9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19D71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00C8AB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C3187F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AA6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C18929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BD561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B9DA8D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A64430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5CE014B" w14:textId="059DC9D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B148D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E7EF6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7B3554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DC445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3772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2088B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B299C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65F70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EF4B516" w14:textId="06AC071E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D3D55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5AD892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D74AA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FC4066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E35DA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30C7F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78969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A35777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D06993F" w14:textId="76366FB5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32084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773CE4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0BD4EC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98373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2F19A42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9B7C3B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9DD544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F6CBC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E4E81A" w14:textId="178A9D0E" w:rsidR="003E58BA" w:rsidRPr="00046A05" w:rsidRDefault="003E58BA" w:rsidP="003E58BA">
      <w:pPr>
        <w:jc w:val="both"/>
        <w:rPr>
          <w:rFonts w:ascii="Arial" w:hAnsi="Arial" w:cs="Arial"/>
        </w:rPr>
      </w:pPr>
    </w:p>
    <w:p w14:paraId="3BB7EA2B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15297B9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>Ricavi di gestione</w:t>
      </w:r>
    </w:p>
    <w:p w14:paraId="548AA4DB" w14:textId="77777777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</w:p>
    <w:p w14:paraId="66B250C3" w14:textId="07E66A5C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ricavi di progetto: quali e quanti e relative fonti</w:t>
      </w:r>
    </w:p>
    <w:p w14:paraId="0940D727" w14:textId="6E036A20" w:rsidR="003E58BA" w:rsidRPr="00046A05" w:rsidRDefault="003E58BA" w:rsidP="003E58BA">
      <w:pPr>
        <w:jc w:val="both"/>
        <w:rPr>
          <w:rFonts w:ascii="Arial" w:hAnsi="Arial" w:cs="Arial"/>
        </w:rPr>
      </w:pPr>
    </w:p>
    <w:p w14:paraId="140B4FC7" w14:textId="6E7FE99B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FCD5B" wp14:editId="68F5EF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5628640"/>
                <wp:effectExtent l="0" t="0" r="1587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74112C" id="Rettangolo 8" o:spid="_x0000_s1026" style="position:absolute;margin-left:0;margin-top:0;width:493.75pt;height:443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</w:p>
    <w:p w14:paraId="3C31BF38" w14:textId="270EE59D" w:rsidR="003E58BA" w:rsidRPr="00046A05" w:rsidRDefault="003E58BA" w:rsidP="003E58BA">
      <w:pPr>
        <w:rPr>
          <w:rFonts w:ascii="Arial" w:hAnsi="Arial" w:cs="Arial"/>
        </w:rPr>
      </w:pPr>
    </w:p>
    <w:p w14:paraId="018B709C" w14:textId="5D6BC977" w:rsidR="003E58BA" w:rsidRPr="00046A05" w:rsidRDefault="003E58BA" w:rsidP="003E58BA">
      <w:pPr>
        <w:rPr>
          <w:rFonts w:ascii="Arial" w:hAnsi="Arial" w:cs="Arial"/>
        </w:rPr>
      </w:pPr>
    </w:p>
    <w:p w14:paraId="0B1CCE4D" w14:textId="6B230669" w:rsidR="003E58BA" w:rsidRPr="00046A05" w:rsidRDefault="003E58BA" w:rsidP="003E58BA">
      <w:pPr>
        <w:rPr>
          <w:rFonts w:ascii="Arial" w:hAnsi="Arial" w:cs="Arial"/>
        </w:rPr>
      </w:pPr>
    </w:p>
    <w:p w14:paraId="39B9CAF4" w14:textId="27ABC031" w:rsidR="003E58BA" w:rsidRPr="00046A05" w:rsidRDefault="003E58BA" w:rsidP="003E58BA">
      <w:pPr>
        <w:rPr>
          <w:rFonts w:ascii="Arial" w:hAnsi="Arial" w:cs="Arial"/>
        </w:rPr>
      </w:pPr>
    </w:p>
    <w:p w14:paraId="02F8F192" w14:textId="23581262" w:rsidR="003E58BA" w:rsidRPr="00046A05" w:rsidRDefault="003E58BA" w:rsidP="003E58BA">
      <w:pPr>
        <w:rPr>
          <w:rFonts w:ascii="Arial" w:hAnsi="Arial" w:cs="Arial"/>
        </w:rPr>
      </w:pPr>
    </w:p>
    <w:p w14:paraId="04C5F0C1" w14:textId="38B1DA9B" w:rsidR="003E58BA" w:rsidRPr="00046A05" w:rsidRDefault="003E58BA" w:rsidP="003E58BA">
      <w:pPr>
        <w:rPr>
          <w:rFonts w:ascii="Arial" w:hAnsi="Arial" w:cs="Arial"/>
        </w:rPr>
      </w:pPr>
    </w:p>
    <w:p w14:paraId="1A1C3285" w14:textId="46CAD35C" w:rsidR="003E58BA" w:rsidRPr="00046A05" w:rsidRDefault="003E58BA" w:rsidP="003E58BA">
      <w:pPr>
        <w:rPr>
          <w:rFonts w:ascii="Arial" w:hAnsi="Arial" w:cs="Arial"/>
        </w:rPr>
      </w:pPr>
    </w:p>
    <w:p w14:paraId="6E1B4F5B" w14:textId="28C03538" w:rsidR="003E58BA" w:rsidRPr="00046A05" w:rsidRDefault="003E58BA" w:rsidP="003E58BA">
      <w:pPr>
        <w:rPr>
          <w:rFonts w:ascii="Arial" w:hAnsi="Arial" w:cs="Arial"/>
        </w:rPr>
      </w:pPr>
    </w:p>
    <w:p w14:paraId="70C67331" w14:textId="083E1471" w:rsidR="003E58BA" w:rsidRPr="00046A05" w:rsidRDefault="003E58BA" w:rsidP="003E58BA">
      <w:pPr>
        <w:rPr>
          <w:rFonts w:ascii="Arial" w:hAnsi="Arial" w:cs="Arial"/>
        </w:rPr>
      </w:pPr>
    </w:p>
    <w:p w14:paraId="50A2ED6B" w14:textId="157B0ED2" w:rsidR="003E58BA" w:rsidRPr="00046A05" w:rsidRDefault="003E58BA" w:rsidP="003E58BA">
      <w:pPr>
        <w:rPr>
          <w:rFonts w:ascii="Arial" w:hAnsi="Arial" w:cs="Arial"/>
        </w:rPr>
      </w:pPr>
    </w:p>
    <w:p w14:paraId="2CF445D0" w14:textId="322706E4" w:rsidR="003E58BA" w:rsidRPr="00046A05" w:rsidRDefault="003E58BA" w:rsidP="003E58BA">
      <w:pPr>
        <w:rPr>
          <w:rFonts w:ascii="Arial" w:hAnsi="Arial" w:cs="Arial"/>
        </w:rPr>
      </w:pPr>
    </w:p>
    <w:p w14:paraId="1E4039DD" w14:textId="20F88F61" w:rsidR="003E58BA" w:rsidRPr="00046A05" w:rsidRDefault="003E58BA" w:rsidP="003E58BA">
      <w:pPr>
        <w:rPr>
          <w:rFonts w:ascii="Arial" w:hAnsi="Arial" w:cs="Arial"/>
        </w:rPr>
      </w:pPr>
    </w:p>
    <w:p w14:paraId="7AA149A3" w14:textId="1892E469" w:rsidR="003E58BA" w:rsidRPr="00046A05" w:rsidRDefault="003E58BA" w:rsidP="003E58BA">
      <w:pPr>
        <w:rPr>
          <w:rFonts w:ascii="Arial" w:hAnsi="Arial" w:cs="Arial"/>
        </w:rPr>
      </w:pPr>
    </w:p>
    <w:p w14:paraId="56513CBA" w14:textId="05938856" w:rsidR="003E58BA" w:rsidRPr="00046A05" w:rsidRDefault="003E58BA" w:rsidP="003E58BA">
      <w:pPr>
        <w:rPr>
          <w:rFonts w:ascii="Arial" w:hAnsi="Arial" w:cs="Arial"/>
        </w:rPr>
      </w:pPr>
    </w:p>
    <w:p w14:paraId="07E1F9C7" w14:textId="0337F30E" w:rsidR="003E58BA" w:rsidRPr="00046A05" w:rsidRDefault="003E58BA" w:rsidP="003E58BA">
      <w:pPr>
        <w:rPr>
          <w:rFonts w:ascii="Arial" w:hAnsi="Arial" w:cs="Arial"/>
        </w:rPr>
      </w:pPr>
    </w:p>
    <w:p w14:paraId="14741690" w14:textId="449247D0" w:rsidR="003E58BA" w:rsidRPr="00046A05" w:rsidRDefault="003E58BA" w:rsidP="003E58BA">
      <w:pPr>
        <w:rPr>
          <w:rFonts w:ascii="Arial" w:hAnsi="Arial" w:cs="Arial"/>
        </w:rPr>
      </w:pPr>
    </w:p>
    <w:p w14:paraId="3AD9DB91" w14:textId="52C91DD2" w:rsidR="003E58BA" w:rsidRPr="00046A05" w:rsidRDefault="003E58BA" w:rsidP="003E58BA">
      <w:pPr>
        <w:rPr>
          <w:rFonts w:ascii="Arial" w:hAnsi="Arial" w:cs="Arial"/>
        </w:rPr>
      </w:pPr>
    </w:p>
    <w:p w14:paraId="0889DA75" w14:textId="2B8E73D3" w:rsidR="003E58BA" w:rsidRPr="00046A05" w:rsidRDefault="003E58BA" w:rsidP="003E58BA">
      <w:pPr>
        <w:rPr>
          <w:rFonts w:ascii="Arial" w:hAnsi="Arial" w:cs="Arial"/>
        </w:rPr>
      </w:pPr>
    </w:p>
    <w:p w14:paraId="12FE3DC5" w14:textId="3E94796C" w:rsidR="003E58BA" w:rsidRPr="00046A05" w:rsidRDefault="003E58BA" w:rsidP="003E58BA">
      <w:pPr>
        <w:rPr>
          <w:rFonts w:ascii="Arial" w:hAnsi="Arial" w:cs="Arial"/>
        </w:rPr>
      </w:pPr>
    </w:p>
    <w:p w14:paraId="6102E951" w14:textId="47BDB466" w:rsidR="003E58BA" w:rsidRPr="00046A05" w:rsidRDefault="003E58BA" w:rsidP="003E58BA">
      <w:pPr>
        <w:rPr>
          <w:rFonts w:ascii="Arial" w:hAnsi="Arial" w:cs="Arial"/>
        </w:rPr>
      </w:pPr>
    </w:p>
    <w:p w14:paraId="53BE7D14" w14:textId="4DD141CE" w:rsidR="003E58BA" w:rsidRPr="00046A05" w:rsidRDefault="003E58BA" w:rsidP="003E58BA">
      <w:pPr>
        <w:rPr>
          <w:rFonts w:ascii="Arial" w:hAnsi="Arial" w:cs="Arial"/>
        </w:rPr>
      </w:pPr>
    </w:p>
    <w:p w14:paraId="6FD657FF" w14:textId="0CFABB84" w:rsidR="003E58BA" w:rsidRPr="00046A05" w:rsidRDefault="003E58BA" w:rsidP="003E58BA">
      <w:pPr>
        <w:rPr>
          <w:rFonts w:ascii="Arial" w:hAnsi="Arial" w:cs="Arial"/>
        </w:rPr>
      </w:pPr>
    </w:p>
    <w:p w14:paraId="09F85D65" w14:textId="1823A623" w:rsidR="003E58BA" w:rsidRPr="00046A05" w:rsidRDefault="003E58BA" w:rsidP="003E58BA">
      <w:pPr>
        <w:rPr>
          <w:rFonts w:ascii="Arial" w:hAnsi="Arial" w:cs="Arial"/>
        </w:rPr>
      </w:pPr>
    </w:p>
    <w:p w14:paraId="2AA95A44" w14:textId="3DF8BC78" w:rsidR="003E58BA" w:rsidRPr="00046A05" w:rsidRDefault="003E58BA" w:rsidP="003E58BA">
      <w:pPr>
        <w:rPr>
          <w:rFonts w:ascii="Arial" w:hAnsi="Arial" w:cs="Arial"/>
        </w:rPr>
      </w:pPr>
    </w:p>
    <w:p w14:paraId="0A63124D" w14:textId="15C1CB1F" w:rsidR="003E58BA" w:rsidRPr="00046A05" w:rsidRDefault="003E58BA" w:rsidP="003E58BA">
      <w:pPr>
        <w:rPr>
          <w:rFonts w:ascii="Arial" w:hAnsi="Arial" w:cs="Arial"/>
        </w:rPr>
      </w:pPr>
    </w:p>
    <w:p w14:paraId="469A321D" w14:textId="248151D0" w:rsidR="003E58BA" w:rsidRPr="00046A05" w:rsidRDefault="003E58BA" w:rsidP="003E58BA">
      <w:pPr>
        <w:rPr>
          <w:rFonts w:ascii="Arial" w:hAnsi="Arial" w:cs="Arial"/>
        </w:rPr>
      </w:pPr>
    </w:p>
    <w:p w14:paraId="102C52C9" w14:textId="0F70A1AB" w:rsidR="003E58BA" w:rsidRPr="00046A05" w:rsidRDefault="003E58BA" w:rsidP="003E58BA">
      <w:pPr>
        <w:rPr>
          <w:rFonts w:ascii="Arial" w:hAnsi="Arial" w:cs="Arial"/>
        </w:rPr>
      </w:pPr>
    </w:p>
    <w:p w14:paraId="6EF6DCE2" w14:textId="0F84BA0C" w:rsidR="003E58BA" w:rsidRPr="00046A05" w:rsidRDefault="003E58BA" w:rsidP="003E58BA">
      <w:pPr>
        <w:rPr>
          <w:rFonts w:ascii="Arial" w:hAnsi="Arial" w:cs="Arial"/>
        </w:rPr>
      </w:pPr>
    </w:p>
    <w:p w14:paraId="71E22038" w14:textId="0AFAF796" w:rsidR="003E58BA" w:rsidRPr="00046A05" w:rsidRDefault="003E58BA" w:rsidP="003E58BA">
      <w:pPr>
        <w:rPr>
          <w:rFonts w:ascii="Arial" w:hAnsi="Arial" w:cs="Arial"/>
        </w:rPr>
      </w:pPr>
    </w:p>
    <w:p w14:paraId="58F8F70E" w14:textId="622AAB73" w:rsidR="003E58BA" w:rsidRPr="00046A05" w:rsidRDefault="003E58BA" w:rsidP="003E58BA">
      <w:pPr>
        <w:rPr>
          <w:rFonts w:ascii="Arial" w:hAnsi="Arial" w:cs="Arial"/>
        </w:rPr>
      </w:pPr>
    </w:p>
    <w:p w14:paraId="1A00530A" w14:textId="197E6E91" w:rsidR="003E58BA" w:rsidRPr="00046A05" w:rsidRDefault="003E58BA" w:rsidP="003E58BA">
      <w:pPr>
        <w:rPr>
          <w:rFonts w:ascii="Arial" w:hAnsi="Arial" w:cs="Arial"/>
        </w:rPr>
      </w:pPr>
    </w:p>
    <w:p w14:paraId="2264728A" w14:textId="028AE503" w:rsidR="003E58BA" w:rsidRPr="00046A05" w:rsidRDefault="003E58BA" w:rsidP="003E58BA">
      <w:pPr>
        <w:rPr>
          <w:rFonts w:ascii="Arial" w:hAnsi="Arial" w:cs="Arial"/>
        </w:rPr>
      </w:pPr>
    </w:p>
    <w:p w14:paraId="25806581" w14:textId="49C2CF4C" w:rsidR="003E58BA" w:rsidRPr="00046A05" w:rsidRDefault="003E58BA" w:rsidP="003E58BA">
      <w:pPr>
        <w:rPr>
          <w:rFonts w:ascii="Arial" w:hAnsi="Arial" w:cs="Arial"/>
        </w:rPr>
      </w:pPr>
    </w:p>
    <w:p w14:paraId="51976163" w14:textId="377FF772" w:rsidR="003E58BA" w:rsidRPr="00046A05" w:rsidRDefault="003E58BA" w:rsidP="003E58BA">
      <w:pPr>
        <w:rPr>
          <w:rFonts w:ascii="Arial" w:hAnsi="Arial" w:cs="Arial"/>
        </w:rPr>
      </w:pPr>
    </w:p>
    <w:p w14:paraId="43449A25" w14:textId="39DA4D17" w:rsidR="003E58BA" w:rsidRPr="00046A05" w:rsidRDefault="003E58BA" w:rsidP="003E58BA">
      <w:pPr>
        <w:rPr>
          <w:rFonts w:ascii="Arial" w:hAnsi="Arial" w:cs="Arial"/>
        </w:rPr>
      </w:pPr>
    </w:p>
    <w:p w14:paraId="06CC486C" w14:textId="69341762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0E71F96D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7E27DE6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6D0D71C2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i ricavi previsti per </w:t>
      </w:r>
      <w:r w:rsidR="00CD74E0">
        <w:rPr>
          <w:rFonts w:ascii="Arial" w:hAnsi="Arial" w:cs="Arial"/>
          <w:i/>
          <w:iCs/>
        </w:rPr>
        <w:t>10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C55388A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5C66BF87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365" w:type="dxa"/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6D5852F6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CE7D20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8A321B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35517BAB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12021136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745B000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621D34AE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57AE821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7280990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03AF6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66CF74F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639C749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RICAVI DI GESTIONE</w:t>
            </w:r>
          </w:p>
          <w:p w14:paraId="1B64323E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E8229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D8462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AD62CE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58534D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4817C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2C53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B6E41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5830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AEAF01E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31E2A9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08D10F0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73ABB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3368CF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ECB87B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21A3F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9B0AB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F7418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89AE96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9FA230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C1EF6B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A69C02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8DC0FF4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D5CDD5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EA3C99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C7A6DA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CE069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DFEE6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2C8CE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C98F8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8E5D8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BEFC9D7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75EE4A6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E76894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47D1B8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E959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BA98D2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988EE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AFBC5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D92F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0C597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7897F9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9BFE813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370B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4B3A05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A1C481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072DB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071B3A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504DB6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6246A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C4F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462B9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049B4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FC66A3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E5448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B83B22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55A52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AEC5F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1ECFF3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0828E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157D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15A274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D400EFC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8B89A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D2C96A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29D179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9E73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C068E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C84790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249E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4D2E04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A1F821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42B8F74F" w14:textId="77777777" w:rsidR="003E58BA" w:rsidRPr="00046A05" w:rsidRDefault="003E58BA" w:rsidP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1C2B0D12" w14:textId="77777777" w:rsidR="00884610" w:rsidRPr="00046A05" w:rsidRDefault="00884610">
      <w:pPr>
        <w:rPr>
          <w:rFonts w:ascii="Arial" w:hAnsi="Arial" w:cs="Arial"/>
        </w:rPr>
        <w:sectPr w:rsidR="00884610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046A05" w:rsidRDefault="004B2760" w:rsidP="00884610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 xml:space="preserve">Piano </w:t>
      </w:r>
      <w:r w:rsidR="00884610" w:rsidRPr="00046A05">
        <w:rPr>
          <w:rFonts w:ascii="Arial" w:hAnsi="Arial" w:cs="Arial"/>
          <w:b/>
          <w:bCs/>
          <w:u w:val="single"/>
        </w:rPr>
        <w:t>Investimenti</w:t>
      </w:r>
    </w:p>
    <w:p w14:paraId="4683B92C" w14:textId="4627EF14" w:rsidR="00884610" w:rsidRPr="00046A05" w:rsidRDefault="00884610" w:rsidP="00884610">
      <w:pPr>
        <w:jc w:val="both"/>
        <w:rPr>
          <w:rFonts w:ascii="Arial" w:hAnsi="Arial" w:cs="Arial"/>
        </w:rPr>
      </w:pPr>
      <w:r w:rsidRPr="00CA1BC7">
        <w:rPr>
          <w:rFonts w:ascii="Arial" w:hAnsi="Arial" w:cs="Arial"/>
          <w:highlight w:val="yellow"/>
        </w:rPr>
        <w:t xml:space="preserve">Indicare gli investimenti previsti: quali e quanti, suddivisi tra costi di </w:t>
      </w:r>
      <w:r w:rsidR="003F4809" w:rsidRPr="00CA1BC7">
        <w:rPr>
          <w:rFonts w:ascii="Arial" w:hAnsi="Arial" w:cs="Arial"/>
          <w:highlight w:val="yellow"/>
        </w:rPr>
        <w:t>funzionalizzazione</w:t>
      </w:r>
      <w:r w:rsidR="00A16BB2" w:rsidRPr="00CA1BC7">
        <w:rPr>
          <w:rFonts w:ascii="Arial" w:hAnsi="Arial" w:cs="Arial"/>
          <w:highlight w:val="yellow"/>
        </w:rPr>
        <w:t xml:space="preserve"> dell’immobile, </w:t>
      </w:r>
      <w:r w:rsidRPr="00CA1BC7">
        <w:rPr>
          <w:rFonts w:ascii="Arial" w:hAnsi="Arial" w:cs="Arial"/>
          <w:highlight w:val="yellow"/>
        </w:rPr>
        <w:t>costi per arredi e attrezzature</w:t>
      </w:r>
      <w:r w:rsidR="00A16BB2" w:rsidRPr="00CA1BC7">
        <w:rPr>
          <w:rFonts w:ascii="Arial" w:hAnsi="Arial" w:cs="Arial"/>
          <w:highlight w:val="yellow"/>
        </w:rPr>
        <w:t xml:space="preserve">, costi di manutenzione straordinaria </w:t>
      </w:r>
      <w:r w:rsidR="00A16BB2" w:rsidRPr="00CA1BC7">
        <w:rPr>
          <w:rFonts w:ascii="Arial" w:hAnsi="Arial" w:cs="Arial"/>
          <w:b/>
          <w:highlight w:val="yellow"/>
        </w:rPr>
        <w:t>[eventuale]</w:t>
      </w:r>
      <w:r w:rsidRPr="00CA1BC7">
        <w:rPr>
          <w:rFonts w:ascii="Arial" w:hAnsi="Arial" w:cs="Arial"/>
          <w:highlight w:val="yellow"/>
        </w:rPr>
        <w:t xml:space="preserve"> e relative fonti. Evidenziare le risorse proprie e l’eventuale capitale di terzi. </w:t>
      </w:r>
      <w:r w:rsidR="00292632" w:rsidRPr="00CA1BC7">
        <w:rPr>
          <w:rFonts w:ascii="Arial" w:hAnsi="Arial" w:cs="Arial"/>
          <w:highlight w:val="yellow"/>
        </w:rPr>
        <w:t>(Fondazioni, imprese, cittadini, ecc.) s</w:t>
      </w:r>
      <w:r w:rsidRPr="00CA1BC7">
        <w:rPr>
          <w:rFonts w:ascii="Arial" w:hAnsi="Arial" w:cs="Arial"/>
          <w:highlight w:val="yellow"/>
        </w:rPr>
        <w:t xml:space="preserve">pecificando se a </w:t>
      </w:r>
      <w:r w:rsidR="00CA1BC7" w:rsidRPr="00CA1BC7">
        <w:rPr>
          <w:rFonts w:ascii="Arial" w:hAnsi="Arial" w:cs="Arial"/>
          <w:highlight w:val="yellow"/>
        </w:rPr>
        <w:t>fondo perduto oppure a rimborso, considerando il finanziamento regionale di € 60.000,00 per i primi 12 mesi di gestione</w:t>
      </w:r>
      <w:r w:rsidR="00CA1BC7">
        <w:rPr>
          <w:rFonts w:ascii="Arial" w:hAnsi="Arial" w:cs="Arial"/>
        </w:rPr>
        <w:t>.</w:t>
      </w:r>
    </w:p>
    <w:p w14:paraId="466397FD" w14:textId="05960E60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16AF2" wp14:editId="20526415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6270625" cy="5628640"/>
                <wp:effectExtent l="0" t="0" r="15875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033745" id="Rettangolo 9" o:spid="_x0000_s1026" style="position:absolute;margin-left:0;margin-top:9.5pt;width:493.75pt;height:443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75CA97EE" w14:textId="07A95106" w:rsidR="00884610" w:rsidRPr="00046A05" w:rsidRDefault="00884610" w:rsidP="00884610">
      <w:pPr>
        <w:jc w:val="both"/>
        <w:rPr>
          <w:rFonts w:ascii="Arial" w:hAnsi="Arial" w:cs="Arial"/>
        </w:rPr>
      </w:pPr>
    </w:p>
    <w:p w14:paraId="78336930" w14:textId="77777777" w:rsidR="00884610" w:rsidRPr="00046A05" w:rsidRDefault="00884610" w:rsidP="00884610">
      <w:pPr>
        <w:rPr>
          <w:rFonts w:ascii="Arial" w:hAnsi="Arial" w:cs="Arial"/>
        </w:rPr>
      </w:pPr>
    </w:p>
    <w:p w14:paraId="67574DA5" w14:textId="77777777" w:rsidR="00884610" w:rsidRPr="00046A05" w:rsidRDefault="00884610" w:rsidP="00884610">
      <w:pPr>
        <w:rPr>
          <w:rFonts w:ascii="Arial" w:hAnsi="Arial" w:cs="Arial"/>
        </w:rPr>
      </w:pPr>
    </w:p>
    <w:p w14:paraId="1B4AB2D9" w14:textId="77777777" w:rsidR="00884610" w:rsidRPr="00046A05" w:rsidRDefault="00884610" w:rsidP="00884610">
      <w:pPr>
        <w:rPr>
          <w:rFonts w:ascii="Arial" w:hAnsi="Arial" w:cs="Arial"/>
        </w:rPr>
      </w:pPr>
    </w:p>
    <w:p w14:paraId="1BBBE4A2" w14:textId="77777777" w:rsidR="00884610" w:rsidRPr="00046A05" w:rsidRDefault="00884610" w:rsidP="00884610">
      <w:pPr>
        <w:rPr>
          <w:rFonts w:ascii="Arial" w:hAnsi="Arial" w:cs="Arial"/>
        </w:rPr>
      </w:pPr>
    </w:p>
    <w:p w14:paraId="123EDE5D" w14:textId="77777777" w:rsidR="00884610" w:rsidRPr="00046A05" w:rsidRDefault="00884610" w:rsidP="00884610">
      <w:pPr>
        <w:rPr>
          <w:rFonts w:ascii="Arial" w:hAnsi="Arial" w:cs="Arial"/>
        </w:rPr>
      </w:pPr>
    </w:p>
    <w:p w14:paraId="10E56284" w14:textId="77777777" w:rsidR="00884610" w:rsidRPr="00046A05" w:rsidRDefault="00884610" w:rsidP="00884610">
      <w:pPr>
        <w:rPr>
          <w:rFonts w:ascii="Arial" w:hAnsi="Arial" w:cs="Arial"/>
        </w:rPr>
      </w:pPr>
    </w:p>
    <w:p w14:paraId="4B01156E" w14:textId="77777777" w:rsidR="00884610" w:rsidRPr="00046A05" w:rsidRDefault="00884610" w:rsidP="00884610">
      <w:pPr>
        <w:rPr>
          <w:rFonts w:ascii="Arial" w:hAnsi="Arial" w:cs="Arial"/>
        </w:rPr>
      </w:pPr>
    </w:p>
    <w:p w14:paraId="039FEEA3" w14:textId="77777777" w:rsidR="00884610" w:rsidRPr="00046A05" w:rsidRDefault="00884610" w:rsidP="00884610">
      <w:pPr>
        <w:rPr>
          <w:rFonts w:ascii="Arial" w:hAnsi="Arial" w:cs="Arial"/>
        </w:rPr>
      </w:pPr>
    </w:p>
    <w:p w14:paraId="2992963E" w14:textId="77777777" w:rsidR="00884610" w:rsidRPr="00046A05" w:rsidRDefault="00884610" w:rsidP="00884610">
      <w:pPr>
        <w:rPr>
          <w:rFonts w:ascii="Arial" w:hAnsi="Arial" w:cs="Arial"/>
        </w:rPr>
      </w:pPr>
    </w:p>
    <w:p w14:paraId="779A96BF" w14:textId="77777777" w:rsidR="00884610" w:rsidRPr="00046A05" w:rsidRDefault="00884610" w:rsidP="00884610">
      <w:pPr>
        <w:rPr>
          <w:rFonts w:ascii="Arial" w:hAnsi="Arial" w:cs="Arial"/>
        </w:rPr>
      </w:pPr>
    </w:p>
    <w:p w14:paraId="00960F82" w14:textId="77777777" w:rsidR="00884610" w:rsidRPr="00046A05" w:rsidRDefault="00884610" w:rsidP="00884610">
      <w:pPr>
        <w:rPr>
          <w:rFonts w:ascii="Arial" w:hAnsi="Arial" w:cs="Arial"/>
        </w:rPr>
      </w:pPr>
    </w:p>
    <w:p w14:paraId="17DD93EB" w14:textId="77777777" w:rsidR="00884610" w:rsidRPr="00046A05" w:rsidRDefault="00884610" w:rsidP="00884610">
      <w:pPr>
        <w:rPr>
          <w:rFonts w:ascii="Arial" w:hAnsi="Arial" w:cs="Arial"/>
        </w:rPr>
      </w:pPr>
    </w:p>
    <w:p w14:paraId="2A805FDC" w14:textId="77777777" w:rsidR="00884610" w:rsidRPr="00046A05" w:rsidRDefault="00884610" w:rsidP="00884610">
      <w:pPr>
        <w:rPr>
          <w:rFonts w:ascii="Arial" w:hAnsi="Arial" w:cs="Arial"/>
        </w:rPr>
      </w:pPr>
    </w:p>
    <w:p w14:paraId="19EA56D3" w14:textId="77777777" w:rsidR="00884610" w:rsidRPr="00046A05" w:rsidRDefault="00884610" w:rsidP="00884610">
      <w:pPr>
        <w:rPr>
          <w:rFonts w:ascii="Arial" w:hAnsi="Arial" w:cs="Arial"/>
        </w:rPr>
      </w:pPr>
    </w:p>
    <w:p w14:paraId="4E119AF4" w14:textId="77777777" w:rsidR="00884610" w:rsidRPr="00046A05" w:rsidRDefault="00884610" w:rsidP="00884610">
      <w:pPr>
        <w:rPr>
          <w:rFonts w:ascii="Arial" w:hAnsi="Arial" w:cs="Arial"/>
        </w:rPr>
      </w:pPr>
    </w:p>
    <w:p w14:paraId="147270FA" w14:textId="77777777" w:rsidR="00884610" w:rsidRPr="00046A05" w:rsidRDefault="00884610" w:rsidP="00884610">
      <w:pPr>
        <w:rPr>
          <w:rFonts w:ascii="Arial" w:hAnsi="Arial" w:cs="Arial"/>
        </w:rPr>
      </w:pPr>
    </w:p>
    <w:p w14:paraId="0564D907" w14:textId="77777777" w:rsidR="00884610" w:rsidRPr="00046A05" w:rsidRDefault="00884610" w:rsidP="00884610">
      <w:pPr>
        <w:rPr>
          <w:rFonts w:ascii="Arial" w:hAnsi="Arial" w:cs="Arial"/>
        </w:rPr>
      </w:pPr>
    </w:p>
    <w:p w14:paraId="08E6897C" w14:textId="77777777" w:rsidR="00884610" w:rsidRPr="00046A05" w:rsidRDefault="00884610" w:rsidP="00884610">
      <w:pPr>
        <w:rPr>
          <w:rFonts w:ascii="Arial" w:hAnsi="Arial" w:cs="Arial"/>
        </w:rPr>
      </w:pPr>
    </w:p>
    <w:p w14:paraId="0F350668" w14:textId="77777777" w:rsidR="00884610" w:rsidRPr="00046A05" w:rsidRDefault="00884610" w:rsidP="00884610">
      <w:pPr>
        <w:rPr>
          <w:rFonts w:ascii="Arial" w:hAnsi="Arial" w:cs="Arial"/>
        </w:rPr>
      </w:pPr>
    </w:p>
    <w:p w14:paraId="00438BA4" w14:textId="77777777" w:rsidR="00884610" w:rsidRPr="00046A05" w:rsidRDefault="00884610" w:rsidP="00884610">
      <w:pPr>
        <w:rPr>
          <w:rFonts w:ascii="Arial" w:hAnsi="Arial" w:cs="Arial"/>
        </w:rPr>
      </w:pPr>
    </w:p>
    <w:p w14:paraId="3A50CD79" w14:textId="77777777" w:rsidR="00884610" w:rsidRPr="00046A05" w:rsidRDefault="00884610" w:rsidP="00884610">
      <w:pPr>
        <w:rPr>
          <w:rFonts w:ascii="Arial" w:hAnsi="Arial" w:cs="Arial"/>
        </w:rPr>
      </w:pPr>
    </w:p>
    <w:p w14:paraId="48E76BF5" w14:textId="77777777" w:rsidR="00884610" w:rsidRPr="00046A05" w:rsidRDefault="00884610" w:rsidP="00884610">
      <w:pPr>
        <w:rPr>
          <w:rFonts w:ascii="Arial" w:hAnsi="Arial" w:cs="Arial"/>
        </w:rPr>
      </w:pPr>
    </w:p>
    <w:p w14:paraId="7125656D" w14:textId="77777777" w:rsidR="00884610" w:rsidRPr="00046A05" w:rsidRDefault="00884610" w:rsidP="00884610">
      <w:pPr>
        <w:rPr>
          <w:rFonts w:ascii="Arial" w:hAnsi="Arial" w:cs="Arial"/>
        </w:rPr>
      </w:pPr>
    </w:p>
    <w:p w14:paraId="42B0F51E" w14:textId="77777777" w:rsidR="00884610" w:rsidRPr="00046A05" w:rsidRDefault="00884610" w:rsidP="00884610">
      <w:pPr>
        <w:rPr>
          <w:rFonts w:ascii="Arial" w:hAnsi="Arial" w:cs="Arial"/>
        </w:rPr>
      </w:pPr>
    </w:p>
    <w:p w14:paraId="19B856BE" w14:textId="77777777" w:rsidR="00884610" w:rsidRPr="00046A05" w:rsidRDefault="00884610" w:rsidP="00884610">
      <w:pPr>
        <w:rPr>
          <w:rFonts w:ascii="Arial" w:hAnsi="Arial" w:cs="Arial"/>
        </w:rPr>
      </w:pPr>
    </w:p>
    <w:p w14:paraId="4FE47E81" w14:textId="77777777" w:rsidR="00884610" w:rsidRPr="00046A05" w:rsidRDefault="00884610" w:rsidP="00884610">
      <w:pPr>
        <w:rPr>
          <w:rFonts w:ascii="Arial" w:hAnsi="Arial" w:cs="Arial"/>
        </w:rPr>
      </w:pPr>
    </w:p>
    <w:p w14:paraId="0BD5FFA5" w14:textId="77777777" w:rsidR="00884610" w:rsidRPr="00046A05" w:rsidRDefault="00884610" w:rsidP="00884610">
      <w:pPr>
        <w:rPr>
          <w:rFonts w:ascii="Arial" w:hAnsi="Arial" w:cs="Arial"/>
        </w:rPr>
      </w:pPr>
    </w:p>
    <w:p w14:paraId="2BBD1C2F" w14:textId="77777777" w:rsidR="00884610" w:rsidRPr="00046A05" w:rsidRDefault="00884610" w:rsidP="00884610">
      <w:pPr>
        <w:rPr>
          <w:rFonts w:ascii="Arial" w:hAnsi="Arial" w:cs="Arial"/>
        </w:rPr>
      </w:pPr>
    </w:p>
    <w:p w14:paraId="10EEF63E" w14:textId="77777777" w:rsidR="00884610" w:rsidRPr="00046A05" w:rsidRDefault="00884610" w:rsidP="00884610">
      <w:pPr>
        <w:rPr>
          <w:rFonts w:ascii="Arial" w:hAnsi="Arial" w:cs="Arial"/>
        </w:rPr>
      </w:pPr>
    </w:p>
    <w:p w14:paraId="3A6960B8" w14:textId="77777777" w:rsidR="00884610" w:rsidRPr="00046A05" w:rsidRDefault="00884610" w:rsidP="00884610">
      <w:pPr>
        <w:rPr>
          <w:rFonts w:ascii="Arial" w:hAnsi="Arial" w:cs="Arial"/>
        </w:rPr>
      </w:pPr>
    </w:p>
    <w:p w14:paraId="77B05585" w14:textId="77777777" w:rsidR="00884610" w:rsidRPr="00046A05" w:rsidRDefault="00884610" w:rsidP="00884610">
      <w:pPr>
        <w:rPr>
          <w:rFonts w:ascii="Arial" w:hAnsi="Arial" w:cs="Arial"/>
        </w:rPr>
      </w:pPr>
    </w:p>
    <w:p w14:paraId="6DE3C45F" w14:textId="77777777" w:rsidR="00884610" w:rsidRPr="00046A05" w:rsidRDefault="00884610" w:rsidP="00884610">
      <w:pPr>
        <w:rPr>
          <w:rFonts w:ascii="Arial" w:hAnsi="Arial" w:cs="Arial"/>
        </w:rPr>
      </w:pPr>
    </w:p>
    <w:p w14:paraId="7C411E4B" w14:textId="05A8149A" w:rsidR="00884610" w:rsidRPr="00046A05" w:rsidRDefault="00884610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6456B70" w14:textId="77777777" w:rsidR="00D53268" w:rsidRPr="00046A05" w:rsidRDefault="00D53268" w:rsidP="003E58BA">
      <w:pPr>
        <w:tabs>
          <w:tab w:val="left" w:pos="2858"/>
        </w:tabs>
        <w:rPr>
          <w:rFonts w:ascii="Arial" w:hAnsi="Arial" w:cs="Arial"/>
        </w:rPr>
        <w:sectPr w:rsidR="00D53268" w:rsidRPr="00046A05" w:rsidSect="0088461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62E992AD" w:rsidR="00D53268" w:rsidRPr="00046A05" w:rsidRDefault="00D53268" w:rsidP="00D53268">
      <w:pPr>
        <w:jc w:val="both"/>
        <w:rPr>
          <w:rFonts w:ascii="Arial" w:hAnsi="Arial" w:cs="Arial"/>
        </w:rPr>
      </w:pPr>
      <w:r w:rsidRPr="001839B6">
        <w:rPr>
          <w:rFonts w:ascii="Arial" w:hAnsi="Arial" w:cs="Arial"/>
          <w:highlight w:val="yellow"/>
        </w:rPr>
        <w:lastRenderedPageBreak/>
        <w:t xml:space="preserve">Indicare la distribuzione temporale dell’assegnazione, dettagliando le spese di investimento previste per </w:t>
      </w:r>
      <w:r w:rsidR="001839B6" w:rsidRPr="001839B6">
        <w:rPr>
          <w:rFonts w:ascii="Arial" w:hAnsi="Arial" w:cs="Arial"/>
          <w:i/>
          <w:iCs/>
          <w:highlight w:val="yellow"/>
        </w:rPr>
        <w:t>10</w:t>
      </w:r>
      <w:r w:rsidRPr="001839B6">
        <w:rPr>
          <w:rFonts w:ascii="Arial" w:hAnsi="Arial" w:cs="Arial"/>
          <w:highlight w:val="yellow"/>
        </w:rPr>
        <w:t xml:space="preserve"> anni, in funzione della durata proposta</w:t>
      </w:r>
      <w:r w:rsidR="001839B6" w:rsidRPr="001839B6">
        <w:rPr>
          <w:rFonts w:ascii="Arial" w:hAnsi="Arial" w:cs="Arial"/>
          <w:highlight w:val="yellow"/>
        </w:rPr>
        <w:t>, dettagliando in modo particolare gli investimenti dei primi 12 mesi, in considerazione del finanziamento regionale di € 60.000,00.</w:t>
      </w:r>
    </w:p>
    <w:p w14:paraId="1A5305B1" w14:textId="77777777" w:rsidR="00D53268" w:rsidRPr="00046A05" w:rsidRDefault="00D53268" w:rsidP="00D53268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365" w:type="dxa"/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  <w:gridCol w:w="235"/>
      </w:tblGrid>
      <w:tr w:rsidR="00D53268" w:rsidRPr="00046A05" w14:paraId="08D38723" w14:textId="77777777" w:rsidTr="00A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E0E1D35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E836626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391" w:type="dxa"/>
          </w:tcPr>
          <w:p w14:paraId="11F2AF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393" w:type="dxa"/>
          </w:tcPr>
          <w:p w14:paraId="2638FB72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394" w:type="dxa"/>
          </w:tcPr>
          <w:p w14:paraId="731300CE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382" w:type="dxa"/>
          </w:tcPr>
          <w:p w14:paraId="3B12C81C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361" w:type="dxa"/>
          </w:tcPr>
          <w:p w14:paraId="5A93BBF4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09E5B0D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617F2A5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FC44D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159C68E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3F4809" w:rsidRPr="00046A05">
              <w:rPr>
                <w:rFonts w:ascii="Arial" w:hAnsi="Arial" w:cs="Arial"/>
              </w:rPr>
              <w:t>LA FUNZIONALIZZAZIONE DELL’IMMOBILE</w:t>
            </w:r>
            <w:r w:rsidR="00135C39" w:rsidRPr="00046A05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1391" w:type="dxa"/>
          </w:tcPr>
          <w:p w14:paraId="74394F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5B9EBC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58976CD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37406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6ADC5F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3918B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A81CA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95F097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DFB87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7D43D841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C71FD2D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2C0A8037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9E581C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B10AF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76FF2EE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6B7271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2B6368C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FB8A3A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96BA22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3778A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81C35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4BACC39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53268" w:rsidRPr="00046A05" w:rsidRDefault="009F2495" w:rsidP="00AE56C5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36A9F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C7FFA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C425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3ED885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A956C5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16B3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89FEDC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A71D2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64A355A9" w14:textId="77777777" w:rsidTr="00AE56C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D94CC8" w14:textId="45B2572F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6359F7" w14:textId="791886C5" w:rsidR="00D53268" w:rsidRPr="00046A05" w:rsidRDefault="00207C25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</w:tc>
        <w:tc>
          <w:tcPr>
            <w:tcW w:w="1391" w:type="dxa"/>
          </w:tcPr>
          <w:p w14:paraId="027F333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DDBB8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970C48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630314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1DF608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18654C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96E882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069BB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35D12B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500C4C58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2AEE8B9" w14:textId="47DC929D" w:rsidR="005B6EC1" w:rsidRPr="00046A05" w:rsidRDefault="005B6EC1" w:rsidP="005B6EC1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AE56C5" w:rsidRPr="00046A05">
              <w:rPr>
                <w:rFonts w:ascii="Arial" w:hAnsi="Arial" w:cs="Arial"/>
              </w:rPr>
              <w:t>INTERVENTI DI MANUTENZIONE STRAORDINARIA</w:t>
            </w:r>
          </w:p>
          <w:p w14:paraId="691A1F2A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A2A883E" w14:textId="184F038D" w:rsidR="00D53268" w:rsidRPr="00046A05" w:rsidRDefault="00D53268" w:rsidP="00D53268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CB9814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3A1309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49D2331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FFE4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786CCF0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4E84F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C4F369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5EF2B28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357881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C98997" w14:textId="14CD9CAC" w:rsidR="00D53268" w:rsidRPr="00046A05" w:rsidRDefault="003F68D1" w:rsidP="00D53268">
      <w:pPr>
        <w:rPr>
          <w:rFonts w:ascii="Arial" w:hAnsi="Arial" w:cs="Arial"/>
        </w:rPr>
      </w:pPr>
      <w:r w:rsidRPr="00046A05">
        <w:rPr>
          <w:rFonts w:ascii="Arial" w:hAnsi="Arial" w:cs="Arial"/>
        </w:rPr>
        <w:t>Per ciascuna lavorazione di seguito riportata, da eseguire ai fini della realizzazio</w:t>
      </w:r>
      <w:r w:rsidR="009F2495" w:rsidRPr="00046A05">
        <w:rPr>
          <w:rFonts w:ascii="Arial" w:hAnsi="Arial" w:cs="Arial"/>
        </w:rPr>
        <w:t xml:space="preserve">ne delle attività di </w:t>
      </w:r>
      <w:r w:rsidRPr="00046A05">
        <w:rPr>
          <w:rFonts w:ascii="Arial" w:hAnsi="Arial" w:cs="Arial"/>
        </w:rPr>
        <w:t>funzionalizzazione</w:t>
      </w:r>
      <w:r w:rsidR="00207C25" w:rsidRPr="00046A05">
        <w:rPr>
          <w:rFonts w:ascii="Arial" w:hAnsi="Arial" w:cs="Arial"/>
        </w:rPr>
        <w:t>/manutenzione</w:t>
      </w:r>
      <w:r w:rsidRPr="00046A05">
        <w:rPr>
          <w:rFonts w:ascii="Arial" w:hAnsi="Arial" w:cs="Arial"/>
        </w:rPr>
        <w:t xml:space="preserve"> descritte nel</w:t>
      </w:r>
      <w:r w:rsidR="009F2495" w:rsidRPr="00046A05">
        <w:rPr>
          <w:rFonts w:ascii="Arial" w:hAnsi="Arial" w:cs="Arial"/>
        </w:rPr>
        <w:t>la Proposta progettuale,</w:t>
      </w:r>
      <w:r w:rsidRPr="00046A05">
        <w:rPr>
          <w:rFonts w:ascii="Arial" w:hAnsi="Arial" w:cs="Arial"/>
        </w:rPr>
        <w:t xml:space="preserve"> indicare il valore della relativa spesa di investimento</w:t>
      </w:r>
      <w:r w:rsidRPr="00046A05">
        <w:rPr>
          <w:rStyle w:val="Rimandonotaapidipagina"/>
          <w:rFonts w:ascii="Arial" w:hAnsi="Arial" w:cs="Arial"/>
        </w:rPr>
        <w:footnoteReference w:id="4"/>
      </w:r>
    </w:p>
    <w:p w14:paraId="0E8E53DB" w14:textId="6231884C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</w:p>
    <w:tbl>
      <w:tblPr>
        <w:tblStyle w:val="Tabellagriglia2-colore1"/>
        <w:tblW w:w="0" w:type="auto"/>
        <w:tblLook w:val="04A0" w:firstRow="1" w:lastRow="0" w:firstColumn="1" w:lastColumn="0" w:noHBand="0" w:noVBand="1"/>
      </w:tblPr>
      <w:tblGrid>
        <w:gridCol w:w="6237"/>
        <w:gridCol w:w="3955"/>
        <w:gridCol w:w="3700"/>
      </w:tblGrid>
      <w:tr w:rsidR="000541BB" w:rsidRPr="00046A05" w14:paraId="05129EA3" w14:textId="434590E3" w:rsidTr="000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F42C1D" w14:textId="7777777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6B4D12CC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ED4223D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13580585" w14:textId="0B326CD5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5C9899" w14:textId="5E40AC04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LAVORAZIONI</w:t>
            </w:r>
          </w:p>
        </w:tc>
        <w:tc>
          <w:tcPr>
            <w:tcW w:w="3955" w:type="dxa"/>
          </w:tcPr>
          <w:p w14:paraId="19570711" w14:textId="29E47708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INVESTIMENTI (EURO)</w:t>
            </w:r>
          </w:p>
        </w:tc>
        <w:tc>
          <w:tcPr>
            <w:tcW w:w="3700" w:type="dxa"/>
          </w:tcPr>
          <w:p w14:paraId="65EFA15D" w14:textId="77777777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ANNUALITA’ DI ESECUZIONE</w:t>
            </w:r>
          </w:p>
          <w:p w14:paraId="2885E5B9" w14:textId="2BF06654" w:rsidR="001F0A8D" w:rsidRPr="00046A05" w:rsidRDefault="001F0A8D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lastRenderedPageBreak/>
              <w:t>(indicare il periodo previsto di realizzazione)</w:t>
            </w:r>
          </w:p>
        </w:tc>
      </w:tr>
      <w:tr w:rsidR="000541BB" w:rsidRPr="00046A05" w14:paraId="223A498D" w14:textId="33CAA27B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D88D65" w14:textId="110744A1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55" w:type="dxa"/>
          </w:tcPr>
          <w:p w14:paraId="38B51982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C80BF7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05B08C2" w14:textId="38800748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2A4151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C824F52" w14:textId="0BC92B0F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F8597E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0F26F186" w14:textId="0321F86D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9443035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274D434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9E091FC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76F98CCA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046A05" w:rsidRDefault="001F0A8D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3A346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3572512F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D710FA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9D9C910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68F7147C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40D692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37469D8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D918F19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856308E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5D0DD0E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00F2987E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3AD34F" w14:textId="77777777" w:rsidR="00915D97" w:rsidRPr="00046A05" w:rsidRDefault="00915D97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24A25BF" w14:textId="3BEBEF42" w:rsidR="00915D97" w:rsidRPr="00046A05" w:rsidRDefault="00915D97" w:rsidP="00AF19C2">
      <w:pPr>
        <w:tabs>
          <w:tab w:val="left" w:pos="2858"/>
        </w:tabs>
        <w:ind w:left="1418" w:hanging="1418"/>
        <w:rPr>
          <w:rFonts w:ascii="Arial" w:hAnsi="Arial" w:cs="Arial"/>
          <w:b/>
          <w:bCs/>
        </w:rPr>
      </w:pPr>
      <w:r w:rsidRPr="009D0BF7">
        <w:rPr>
          <w:rFonts w:ascii="Arial" w:hAnsi="Arial" w:cs="Arial"/>
          <w:b/>
          <w:bCs/>
          <w:highlight w:val="yellow"/>
        </w:rPr>
        <w:lastRenderedPageBreak/>
        <w:t>Criterio 3 – Contributi ed apporti eventualmente concessi da altri soggetti pubblici o privati a sostegno delle attività progettuali</w:t>
      </w:r>
      <w:r w:rsidR="00DE0D2E" w:rsidRPr="009D0BF7">
        <w:rPr>
          <w:rFonts w:ascii="Arial" w:hAnsi="Arial" w:cs="Arial"/>
          <w:b/>
          <w:bCs/>
          <w:highlight w:val="yellow"/>
        </w:rPr>
        <w:t>, tenendo conto del finanziamento regionale pari ad € 60.000,00 per i primi 12 mesi.</w:t>
      </w:r>
      <w:bookmarkStart w:id="0" w:name="_GoBack"/>
      <w:bookmarkEnd w:id="0"/>
      <w:r w:rsidRPr="00046A05">
        <w:rPr>
          <w:rFonts w:ascii="Arial" w:hAnsi="Arial" w:cs="Arial"/>
          <w:b/>
          <w:bCs/>
        </w:rPr>
        <w:t xml:space="preserve"> </w:t>
      </w:r>
    </w:p>
    <w:p w14:paraId="04DD8479" w14:textId="77777777" w:rsidR="00AF19C2" w:rsidRPr="00046A05" w:rsidRDefault="00AF19C2" w:rsidP="00AF19C2">
      <w:pPr>
        <w:tabs>
          <w:tab w:val="left" w:pos="2858"/>
        </w:tabs>
        <w:ind w:left="1418" w:right="-315" w:hanging="1418"/>
        <w:rPr>
          <w:rFonts w:ascii="Arial" w:hAnsi="Arial" w:cs="Arial"/>
          <w:b/>
          <w:bCs/>
        </w:rPr>
      </w:pPr>
    </w:p>
    <w:tbl>
      <w:tblPr>
        <w:tblStyle w:val="Tabellagriglia1chiara-colore1"/>
        <w:tblW w:w="15252" w:type="dxa"/>
        <w:tblInd w:w="-714" w:type="dxa"/>
        <w:tblLook w:val="04A0" w:firstRow="1" w:lastRow="0" w:firstColumn="1" w:lastColumn="0" w:noHBand="0" w:noVBand="1"/>
      </w:tblPr>
      <w:tblGrid>
        <w:gridCol w:w="3402"/>
        <w:gridCol w:w="2836"/>
        <w:gridCol w:w="2976"/>
        <w:gridCol w:w="3119"/>
        <w:gridCol w:w="2919"/>
      </w:tblGrid>
      <w:tr w:rsidR="00AF19C2" w:rsidRPr="00046A05" w14:paraId="518212FE" w14:textId="77777777" w:rsidTr="00AF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7BC96B" w14:textId="7777777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50" w:type="dxa"/>
            <w:gridSpan w:val="4"/>
          </w:tcPr>
          <w:p w14:paraId="50E3E2D6" w14:textId="4BF56884" w:rsidR="00AF19C2" w:rsidRPr="00046A05" w:rsidRDefault="00AF19C2" w:rsidP="00915D97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QUADRO SINOTTICO DEL MIX STRUTTURALE DELLE RISORSE IMPIEGATE</w:t>
            </w:r>
          </w:p>
        </w:tc>
      </w:tr>
      <w:tr w:rsidR="00915D97" w:rsidRPr="00046A05" w14:paraId="79B1CBA7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1F7FA8" w14:textId="77777777" w:rsidR="00915D97" w:rsidRPr="00046A05" w:rsidRDefault="00915D97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36" w:type="dxa"/>
          </w:tcPr>
          <w:p w14:paraId="0170FA4C" w14:textId="24794193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Contributi pubblici</w:t>
            </w:r>
          </w:p>
        </w:tc>
        <w:tc>
          <w:tcPr>
            <w:tcW w:w="2976" w:type="dxa"/>
          </w:tcPr>
          <w:p w14:paraId="663ED3CE" w14:textId="353C0CF2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Capitale privato</w:t>
            </w:r>
          </w:p>
        </w:tc>
        <w:tc>
          <w:tcPr>
            <w:tcW w:w="3119" w:type="dxa"/>
          </w:tcPr>
          <w:p w14:paraId="13506766" w14:textId="34A36F96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Altri finanziamenti</w:t>
            </w:r>
          </w:p>
        </w:tc>
        <w:tc>
          <w:tcPr>
            <w:tcW w:w="2918" w:type="dxa"/>
          </w:tcPr>
          <w:p w14:paraId="0E9B5FAB" w14:textId="6BCBB37D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TOTALI (euro)</w:t>
            </w:r>
          </w:p>
        </w:tc>
      </w:tr>
      <w:tr w:rsidR="00915D97" w:rsidRPr="00046A05" w14:paraId="4434B6A3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DED023" w14:textId="7042259E" w:rsidR="00915D97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Risorse necessarie per la realizzazione della proposta progettuale</w:t>
            </w:r>
          </w:p>
        </w:tc>
        <w:tc>
          <w:tcPr>
            <w:tcW w:w="2836" w:type="dxa"/>
          </w:tcPr>
          <w:p w14:paraId="62E39BF7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50E336F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37C13CB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B43D450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13D0F5C2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753F5EB" w14:textId="7E22D355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la funzionalizzazione dell’immobile</w:t>
            </w:r>
          </w:p>
        </w:tc>
        <w:tc>
          <w:tcPr>
            <w:tcW w:w="2836" w:type="dxa"/>
          </w:tcPr>
          <w:p w14:paraId="5B0DF9A2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2E9DB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11650B23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6C69042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38A4704D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3F147B" w14:textId="46DD610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arredi e attrezzature</w:t>
            </w:r>
          </w:p>
        </w:tc>
        <w:tc>
          <w:tcPr>
            <w:tcW w:w="2836" w:type="dxa"/>
          </w:tcPr>
          <w:p w14:paraId="44018F9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0AEE9D0D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F0BC59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1A8828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625EA496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C36A3C" w14:textId="141B579E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interventi di carattere straordinario e/o di miglioria</w:t>
            </w:r>
          </w:p>
        </w:tc>
        <w:tc>
          <w:tcPr>
            <w:tcW w:w="2836" w:type="dxa"/>
          </w:tcPr>
          <w:p w14:paraId="2FCF63C1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32A26E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B8E1C1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5D89F2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4EF6CE3" w14:textId="7BBC3918" w:rsidR="00915D97" w:rsidRPr="00046A05" w:rsidRDefault="00915D97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7E5A712C" w14:textId="656AE0D8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  <w:u w:val="single"/>
        </w:rPr>
        <w:sectPr w:rsidR="00AF19C2" w:rsidRPr="00046A05" w:rsidSect="00D53268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046A05">
        <w:rPr>
          <w:rFonts w:ascii="Arial" w:hAnsi="Arial" w:cs="Arial"/>
          <w:b/>
          <w:bCs/>
          <w:u w:val="single"/>
        </w:rPr>
        <w:t xml:space="preserve">N.B. Gli importi indicati devono essere nella disponibilità del soggetto proponente o risultare allo stesso assegnati sulla base di comprovata documentazione alla data di presentazione della proposta di partecipazione. </w:t>
      </w:r>
    </w:p>
    <w:p w14:paraId="78414617" w14:textId="34CDB887" w:rsidR="004D1C5A" w:rsidRPr="00046A05" w:rsidRDefault="00733D56" w:rsidP="004D1C5A">
      <w:pPr>
        <w:tabs>
          <w:tab w:val="left" w:pos="2858"/>
        </w:tabs>
        <w:ind w:left="1418" w:hanging="1418"/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lastRenderedPageBreak/>
        <w:t>Criterio 4 – Risorse strumentali che il proponente mette a disposizione, anche parzialmente, dell’iniziativa (immobili, attrezzature, macchinari)</w:t>
      </w:r>
    </w:p>
    <w:p w14:paraId="7B2AD22B" w14:textId="724E4DAF" w:rsidR="004D1C5A" w:rsidRPr="00046A05" w:rsidRDefault="004D1C5A">
      <w:pPr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1D52" wp14:editId="4FFE53B9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70625" cy="6753225"/>
                <wp:effectExtent l="0" t="0" r="158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75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73AF" id="Rettangolo 10" o:spid="_x0000_s1026" style="position:absolute;margin-left:0;margin-top:23.25pt;width:493.75pt;height:531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  <w:r w:rsidRPr="00046A05">
        <w:rPr>
          <w:rFonts w:ascii="Arial" w:hAnsi="Arial" w:cs="Arial"/>
          <w:b/>
          <w:bCs/>
        </w:rPr>
        <w:br w:type="page"/>
      </w:r>
    </w:p>
    <w:p w14:paraId="4C31ED7C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63939F54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379E677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Luogo e data ________________________</w:t>
      </w:r>
    </w:p>
    <w:p w14:paraId="52F33816" w14:textId="77777777" w:rsidR="004D1C5A" w:rsidRPr="00046A05" w:rsidRDefault="004D1C5A" w:rsidP="004D1C5A">
      <w:pPr>
        <w:jc w:val="both"/>
        <w:rPr>
          <w:rFonts w:ascii="Arial" w:hAnsi="Arial" w:cs="Arial"/>
          <w:u w:val="single"/>
        </w:rPr>
      </w:pPr>
      <w:r w:rsidRPr="00046A05">
        <w:rPr>
          <w:rFonts w:ascii="Arial" w:hAnsi="Arial" w:cs="Arial"/>
          <w:u w:val="single"/>
        </w:rPr>
        <w:t>Per soggetto singolo:</w:t>
      </w:r>
    </w:p>
    <w:p w14:paraId="57BB7C42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4E9AC8C4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</w:t>
      </w:r>
      <w:r w:rsidRPr="00046A05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314EA69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74718480" w14:textId="77777777" w:rsidR="004D1C5A" w:rsidRPr="00046A05" w:rsidRDefault="004D1C5A" w:rsidP="004D1C5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41F511D8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71BA624F" w14:textId="77777777" w:rsidR="004D1C5A" w:rsidRPr="00046A05" w:rsidRDefault="004D1C5A" w:rsidP="004D1C5A">
      <w:pPr>
        <w:jc w:val="both"/>
        <w:rPr>
          <w:rFonts w:ascii="Arial" w:hAnsi="Arial" w:cs="Arial"/>
          <w:iCs/>
          <w:u w:val="single"/>
        </w:rPr>
      </w:pPr>
      <w:r w:rsidRPr="00046A05">
        <w:rPr>
          <w:rFonts w:ascii="Arial" w:hAnsi="Arial" w:cs="Arial"/>
          <w:iCs/>
          <w:u w:val="single"/>
        </w:rPr>
        <w:t>Per Raggruppamento Temporaneo:</w:t>
      </w:r>
    </w:p>
    <w:p w14:paraId="165A5E8C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23E9DF6D" w14:textId="77777777" w:rsidR="004D1C5A" w:rsidRPr="00046A05" w:rsidRDefault="004D1C5A" w:rsidP="004D1C5A">
      <w:pPr>
        <w:ind w:left="6372" w:firstLine="708"/>
        <w:jc w:val="both"/>
        <w:rPr>
          <w:rFonts w:ascii="Arial" w:hAnsi="Arial" w:cs="Arial"/>
        </w:rPr>
      </w:pPr>
    </w:p>
    <w:p w14:paraId="5E2D25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Capofila ___________________________________________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050EFA38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2AA1EF4A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165C58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58575E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 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ADBBB8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4AB51B14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</w:p>
    <w:p w14:paraId="20DCB89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4EA2490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 xml:space="preserve">N.B. </w:t>
      </w:r>
    </w:p>
    <w:p w14:paraId="42D87905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07357EEC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2A52E96B" w14:textId="037FD45F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>Al presente Modello deve essere allegata copia fotostatica di un documento in corso di validità di ciascun Soggetto firmatario.</w:t>
      </w:r>
    </w:p>
    <w:p w14:paraId="49D184DD" w14:textId="77777777" w:rsidR="004D1C5A" w:rsidRPr="00046A05" w:rsidRDefault="004D1C5A" w:rsidP="004D1C5A">
      <w:pPr>
        <w:jc w:val="center"/>
        <w:rPr>
          <w:rFonts w:ascii="Arial" w:hAnsi="Arial" w:cs="Arial"/>
          <w:b/>
          <w:bCs/>
        </w:rPr>
      </w:pPr>
    </w:p>
    <w:p w14:paraId="05E2E7B5" w14:textId="77777777" w:rsidR="004D1C5A" w:rsidRPr="00046A05" w:rsidRDefault="004D1C5A" w:rsidP="008A4723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p w14:paraId="5BC43420" w14:textId="3EEBACBB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sectPr w:rsidR="00AF19C2" w:rsidRPr="00046A05" w:rsidSect="00AF19C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A391" w14:textId="77777777" w:rsidR="006F430C" w:rsidRDefault="006F430C">
      <w:r>
        <w:separator/>
      </w:r>
    </w:p>
  </w:endnote>
  <w:endnote w:type="continuationSeparator" w:id="0">
    <w:p w14:paraId="4B908116" w14:textId="77777777" w:rsidR="006F430C" w:rsidRDefault="006F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2E0E9153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6BEA119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039BE08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5D30" w14:textId="77777777" w:rsidR="006F430C" w:rsidRDefault="006F430C">
      <w:r>
        <w:separator/>
      </w:r>
    </w:p>
  </w:footnote>
  <w:footnote w:type="continuationSeparator" w:id="0">
    <w:p w14:paraId="25EF1E4F" w14:textId="77777777" w:rsidR="006F430C" w:rsidRDefault="006F430C">
      <w:r>
        <w:continuationSeparator/>
      </w:r>
    </w:p>
  </w:footnote>
  <w:footnote w:id="1">
    <w:p w14:paraId="0A18F336" w14:textId="45896A1E" w:rsidR="00D14AF4" w:rsidRDefault="00D14AF4">
      <w:pPr>
        <w:pStyle w:val="Testonotaapidipagina"/>
      </w:pPr>
      <w:r>
        <w:rPr>
          <w:rStyle w:val="Rimandonotaapidipagina"/>
        </w:rPr>
        <w:footnoteRef/>
      </w:r>
      <w:r>
        <w:t xml:space="preserve"> N.B. Non sono ammesse rappresentazioni condizionate o espresse in modo indeterminato o con riferimento ad un’altra proposta propria o di altri</w:t>
      </w:r>
    </w:p>
  </w:footnote>
  <w:footnote w:id="2">
    <w:p w14:paraId="21ECC96C" w14:textId="7C2FA43D" w:rsidR="00497A78" w:rsidRDefault="00497A78">
      <w:pPr>
        <w:pStyle w:val="Testonotaapidipagina"/>
      </w:pPr>
      <w:r>
        <w:rPr>
          <w:rStyle w:val="Rimandonotaapidipagina"/>
        </w:rPr>
        <w:footnoteRef/>
      </w:r>
      <w:r>
        <w:t xml:space="preserve"> Tutti gli importi inseriti nella presente Scheda riepilogativa sono da intendersi in euro, IVA esclusa</w:t>
      </w:r>
    </w:p>
  </w:footnote>
  <w:footnote w:id="3">
    <w:p w14:paraId="09F75B84" w14:textId="7553060E" w:rsidR="00135C39" w:rsidRPr="00135C39" w:rsidRDefault="00135C39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4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7DFC" w14:textId="77777777" w:rsidR="006D24C5" w:rsidRDefault="006D24C5" w:rsidP="0025626E">
    <w:pPr>
      <w:pStyle w:val="Intestazione"/>
      <w:ind w:right="42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27AE1"/>
    <w:rsid w:val="00030E53"/>
    <w:rsid w:val="00041E4C"/>
    <w:rsid w:val="00044325"/>
    <w:rsid w:val="00044F0C"/>
    <w:rsid w:val="00046A05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D0617"/>
    <w:rsid w:val="000E1AAE"/>
    <w:rsid w:val="000F2ADA"/>
    <w:rsid w:val="00116DA7"/>
    <w:rsid w:val="00135C39"/>
    <w:rsid w:val="001800EB"/>
    <w:rsid w:val="001839B6"/>
    <w:rsid w:val="001A3628"/>
    <w:rsid w:val="001A4186"/>
    <w:rsid w:val="001C0109"/>
    <w:rsid w:val="001C2310"/>
    <w:rsid w:val="001C2AC4"/>
    <w:rsid w:val="001D32F4"/>
    <w:rsid w:val="001F0A8D"/>
    <w:rsid w:val="002006BB"/>
    <w:rsid w:val="00205A6A"/>
    <w:rsid w:val="00206F56"/>
    <w:rsid w:val="00207C25"/>
    <w:rsid w:val="002120CA"/>
    <w:rsid w:val="002158D0"/>
    <w:rsid w:val="00235935"/>
    <w:rsid w:val="0024379A"/>
    <w:rsid w:val="0025626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55B6"/>
    <w:rsid w:val="00412D79"/>
    <w:rsid w:val="004469A5"/>
    <w:rsid w:val="0046740A"/>
    <w:rsid w:val="00485749"/>
    <w:rsid w:val="00487816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768F8"/>
    <w:rsid w:val="005779CA"/>
    <w:rsid w:val="005905CA"/>
    <w:rsid w:val="005971B1"/>
    <w:rsid w:val="005A3C61"/>
    <w:rsid w:val="005A415D"/>
    <w:rsid w:val="005B6EC1"/>
    <w:rsid w:val="005C5132"/>
    <w:rsid w:val="005D6032"/>
    <w:rsid w:val="005E11EC"/>
    <w:rsid w:val="005E3C9E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5D97"/>
    <w:rsid w:val="0091683D"/>
    <w:rsid w:val="00917DF2"/>
    <w:rsid w:val="00943B78"/>
    <w:rsid w:val="0095086F"/>
    <w:rsid w:val="009944D0"/>
    <w:rsid w:val="00997334"/>
    <w:rsid w:val="009A0BED"/>
    <w:rsid w:val="009A149D"/>
    <w:rsid w:val="009A1D58"/>
    <w:rsid w:val="009A26F8"/>
    <w:rsid w:val="009D0BF7"/>
    <w:rsid w:val="009F2495"/>
    <w:rsid w:val="009F38AC"/>
    <w:rsid w:val="00A118F6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01F"/>
    <w:rsid w:val="00A85E2F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5826"/>
    <w:rsid w:val="00B4597F"/>
    <w:rsid w:val="00B55086"/>
    <w:rsid w:val="00B76B72"/>
    <w:rsid w:val="00B83F7A"/>
    <w:rsid w:val="00B90E63"/>
    <w:rsid w:val="00B94335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406"/>
    <w:rsid w:val="00C90BDD"/>
    <w:rsid w:val="00C9748C"/>
    <w:rsid w:val="00CA1BC7"/>
    <w:rsid w:val="00CD74E0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9301D"/>
    <w:rsid w:val="00DA2BEB"/>
    <w:rsid w:val="00DA6959"/>
    <w:rsid w:val="00DB647B"/>
    <w:rsid w:val="00DE0973"/>
    <w:rsid w:val="00DE0D2E"/>
    <w:rsid w:val="00E07D9F"/>
    <w:rsid w:val="00E07FD1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styleId="Tabellasemplice-1">
    <w:name w:val="Plain Table 1"/>
    <w:basedOn w:val="Tabellanormale"/>
    <w:uiPriority w:val="41"/>
    <w:rsid w:val="003E5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3E58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3F6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7552-4933-45F4-8F79-BBAA4BB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581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5048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Dott.ssa_Delli_Santi</cp:lastModifiedBy>
  <cp:revision>10</cp:revision>
  <cp:lastPrinted>2019-11-07T14:58:00Z</cp:lastPrinted>
  <dcterms:created xsi:type="dcterms:W3CDTF">2024-07-03T11:48:00Z</dcterms:created>
  <dcterms:modified xsi:type="dcterms:W3CDTF">2024-07-08T13:47:00Z</dcterms:modified>
</cp:coreProperties>
</file>